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080F71" w14:textId="0D19823A" w:rsidR="00ED4EB3" w:rsidRDefault="00791019" w:rsidP="0079101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808080" w:themeColor="background1" w:themeShade="80"/>
          <w:sz w:val="26"/>
          <w:szCs w:val="26"/>
          <w:lang w:val="en-MY"/>
        </w:rPr>
      </w:pPr>
      <w:r w:rsidRPr="00791019">
        <w:rPr>
          <w:rFonts w:ascii="Times New Roman" w:hAnsi="Times New Roman" w:cs="Times New Roman"/>
          <w:b/>
          <w:bCs/>
          <w:sz w:val="26"/>
          <w:szCs w:val="26"/>
          <w:lang w:val="en-MY"/>
        </w:rPr>
        <w:t xml:space="preserve">PROGRAM PEMULIHAN BERASASKAN AKTIVITI LUAR (OUTDOOR THERAPY) SEBAGAI AMALAN TERBAIK DALAM MENINGKATKAN KETAHANAN DIRI KLIEN </w:t>
      </w:r>
    </w:p>
    <w:p w14:paraId="01038BD9" w14:textId="77777777" w:rsidR="00791019" w:rsidRDefault="00791019" w:rsidP="00026E32">
      <w:pPr>
        <w:spacing w:after="0" w:line="240" w:lineRule="auto"/>
        <w:jc w:val="center"/>
        <w:rPr>
          <w:rFonts w:ascii="Times New Roman" w:hAnsi="Times New Roman" w:cs="Times New Roman"/>
          <w:color w:val="FF0000"/>
          <w:szCs w:val="22"/>
          <w:lang w:val="en-MY"/>
        </w:rPr>
      </w:pPr>
    </w:p>
    <w:p w14:paraId="06FA26AA" w14:textId="63803D8A" w:rsidR="00026E32" w:rsidRDefault="00791019" w:rsidP="00026E32">
      <w:pPr>
        <w:spacing w:after="0" w:line="240" w:lineRule="auto"/>
        <w:jc w:val="center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color w:val="000000" w:themeColor="text1"/>
          <w:szCs w:val="22"/>
          <w:lang w:val="en-US"/>
        </w:rPr>
        <w:t>*</w:t>
      </w:r>
      <w:proofErr w:type="spellStart"/>
      <w:r>
        <w:rPr>
          <w:rFonts w:ascii="Times New Roman" w:hAnsi="Times New Roman" w:cs="Times New Roman"/>
          <w:color w:val="000000" w:themeColor="text1"/>
          <w:szCs w:val="22"/>
          <w:lang w:val="en-US"/>
        </w:rPr>
        <w:t>Vicknesh</w:t>
      </w:r>
      <w:proofErr w:type="spellEnd"/>
      <w:r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Nadarajah</w:t>
      </w:r>
      <w:r w:rsidR="00026E32" w:rsidRPr="00026E32">
        <w:rPr>
          <w:rFonts w:ascii="Times New Roman" w:hAnsi="Times New Roman" w:cs="Times New Roman"/>
          <w:color w:val="000000" w:themeColor="text1"/>
          <w:szCs w:val="22"/>
          <w:vertAlign w:val="superscript"/>
          <w:lang w:val="en-US"/>
        </w:rPr>
        <w:t>1</w:t>
      </w:r>
      <w:r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Cs w:val="22"/>
          <w:lang w:val="en-US"/>
        </w:rPr>
        <w:t>Nurul</w:t>
      </w:r>
      <w:proofErr w:type="spellEnd"/>
      <w:r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22"/>
          <w:lang w:val="en-US"/>
        </w:rPr>
        <w:t>Shafiqah</w:t>
      </w:r>
      <w:proofErr w:type="spellEnd"/>
      <w:r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22"/>
          <w:lang w:val="en-US"/>
        </w:rPr>
        <w:t>Binti</w:t>
      </w:r>
      <w:proofErr w:type="spellEnd"/>
      <w:r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Umar</w:t>
      </w:r>
      <w:r w:rsidR="00026E32" w:rsidRPr="00026E32">
        <w:rPr>
          <w:rFonts w:ascii="Times New Roman" w:hAnsi="Times New Roman" w:cs="Times New Roman"/>
          <w:color w:val="000000" w:themeColor="text1"/>
          <w:szCs w:val="22"/>
          <w:vertAlign w:val="superscript"/>
          <w:lang w:val="en-US"/>
        </w:rPr>
        <w:t>2</w:t>
      </w:r>
      <w:r>
        <w:rPr>
          <w:rFonts w:ascii="Times New Roman" w:hAnsi="Times New Roman" w:cs="Times New Roman"/>
          <w:color w:val="000000" w:themeColor="text1"/>
          <w:szCs w:val="22"/>
          <w:lang w:val="en-US"/>
        </w:rPr>
        <w:t>,</w:t>
      </w:r>
    </w:p>
    <w:p w14:paraId="0018A182" w14:textId="77777777" w:rsidR="00791019" w:rsidRDefault="00791019" w:rsidP="00791019">
      <w:pPr>
        <w:pStyle w:val="AuthorName"/>
        <w:spacing w:before="0" w:after="0" w:line="240" w:lineRule="auto"/>
        <w:rPr>
          <w:szCs w:val="22"/>
          <w:vertAlign w:val="superscript"/>
        </w:rPr>
      </w:pPr>
    </w:p>
    <w:p w14:paraId="03461468" w14:textId="43302F4F" w:rsidR="00912BE2" w:rsidRPr="00791019" w:rsidRDefault="00912BE2" w:rsidP="00791019">
      <w:pPr>
        <w:pStyle w:val="AuthorName"/>
        <w:spacing w:before="0" w:after="0" w:line="240" w:lineRule="auto"/>
        <w:rPr>
          <w:spacing w:val="5"/>
          <w:sz w:val="22"/>
          <w:szCs w:val="22"/>
          <w:lang w:val="en-MY"/>
        </w:rPr>
      </w:pPr>
      <w:r w:rsidRPr="00912BE2">
        <w:rPr>
          <w:szCs w:val="22"/>
          <w:vertAlign w:val="superscript"/>
        </w:rPr>
        <w:t>1</w:t>
      </w:r>
      <w:r w:rsidR="00791019" w:rsidRPr="00791019">
        <w:rPr>
          <w:szCs w:val="22"/>
          <w:lang w:val="en-MY"/>
        </w:rPr>
        <w:t xml:space="preserve"> </w:t>
      </w:r>
      <w:proofErr w:type="spellStart"/>
      <w:r w:rsidR="00791019">
        <w:rPr>
          <w:rStyle w:val="Strong"/>
          <w:sz w:val="22"/>
          <w:szCs w:val="22"/>
          <w:lang w:val="en-MY"/>
        </w:rPr>
        <w:t>Penjara</w:t>
      </w:r>
      <w:proofErr w:type="spellEnd"/>
      <w:r w:rsidR="00791019">
        <w:rPr>
          <w:rStyle w:val="Strong"/>
          <w:sz w:val="22"/>
          <w:szCs w:val="22"/>
          <w:lang w:val="en-MY"/>
        </w:rPr>
        <w:t xml:space="preserve"> </w:t>
      </w:r>
      <w:proofErr w:type="spellStart"/>
      <w:r w:rsidR="00791019">
        <w:rPr>
          <w:rStyle w:val="Strong"/>
          <w:sz w:val="22"/>
          <w:szCs w:val="22"/>
          <w:lang w:val="en-MY"/>
        </w:rPr>
        <w:t>Pusat</w:t>
      </w:r>
      <w:proofErr w:type="spellEnd"/>
      <w:r w:rsidR="00791019">
        <w:rPr>
          <w:rStyle w:val="Strong"/>
          <w:sz w:val="22"/>
          <w:szCs w:val="22"/>
          <w:lang w:val="en-MY"/>
        </w:rPr>
        <w:t xml:space="preserve"> Miri </w:t>
      </w:r>
    </w:p>
    <w:p w14:paraId="07480F63" w14:textId="413DF597" w:rsidR="00026E32" w:rsidRPr="00791019" w:rsidRDefault="00912BE2" w:rsidP="00791019">
      <w:pPr>
        <w:pStyle w:val="AuthorName"/>
        <w:spacing w:before="0" w:after="0" w:line="240" w:lineRule="auto"/>
        <w:rPr>
          <w:spacing w:val="5"/>
          <w:sz w:val="22"/>
          <w:szCs w:val="22"/>
          <w:lang w:val="en-MY"/>
        </w:rPr>
      </w:pPr>
      <w:r w:rsidRPr="00912BE2">
        <w:rPr>
          <w:szCs w:val="22"/>
          <w:vertAlign w:val="superscript"/>
        </w:rPr>
        <w:t>2</w:t>
      </w:r>
      <w:r w:rsidR="00791019" w:rsidRPr="00791019">
        <w:rPr>
          <w:szCs w:val="22"/>
          <w:lang w:val="en-MY"/>
        </w:rPr>
        <w:t xml:space="preserve"> </w:t>
      </w:r>
      <w:proofErr w:type="spellStart"/>
      <w:r w:rsidR="00791019">
        <w:rPr>
          <w:rStyle w:val="Strong"/>
          <w:sz w:val="22"/>
          <w:szCs w:val="22"/>
          <w:lang w:val="en-MY"/>
        </w:rPr>
        <w:t>Penjara</w:t>
      </w:r>
      <w:proofErr w:type="spellEnd"/>
      <w:r w:rsidR="00791019">
        <w:rPr>
          <w:rStyle w:val="Strong"/>
          <w:sz w:val="22"/>
          <w:szCs w:val="22"/>
          <w:lang w:val="en-MY"/>
        </w:rPr>
        <w:t xml:space="preserve"> </w:t>
      </w:r>
      <w:proofErr w:type="spellStart"/>
      <w:r w:rsidR="00791019">
        <w:rPr>
          <w:rStyle w:val="Strong"/>
          <w:sz w:val="22"/>
          <w:szCs w:val="22"/>
          <w:lang w:val="en-MY"/>
        </w:rPr>
        <w:t>Pusat</w:t>
      </w:r>
      <w:proofErr w:type="spellEnd"/>
      <w:r w:rsidR="00791019">
        <w:rPr>
          <w:rStyle w:val="Strong"/>
          <w:sz w:val="22"/>
          <w:szCs w:val="22"/>
          <w:lang w:val="en-MY"/>
        </w:rPr>
        <w:t xml:space="preserve"> Miri </w:t>
      </w:r>
    </w:p>
    <w:p w14:paraId="4BF8A901" w14:textId="77777777" w:rsidR="00791019" w:rsidRDefault="00791019" w:rsidP="000A1D98">
      <w:pPr>
        <w:spacing w:after="0" w:line="240" w:lineRule="auto"/>
        <w:jc w:val="center"/>
        <w:rPr>
          <w:rFonts w:ascii="Times New Roman" w:hAnsi="Times New Roman" w:cs="Times New Roman"/>
          <w:color w:val="FF0000"/>
          <w:szCs w:val="22"/>
          <w:lang w:val="en-MY"/>
        </w:rPr>
      </w:pPr>
    </w:p>
    <w:p w14:paraId="4E91197A" w14:textId="40A82640" w:rsidR="000A1D98" w:rsidRDefault="000A1D98" w:rsidP="000A1D98">
      <w:pPr>
        <w:spacing w:after="0" w:line="240" w:lineRule="auto"/>
        <w:jc w:val="center"/>
        <w:rPr>
          <w:rFonts w:ascii="Times New Roman" w:hAnsi="Times New Roman" w:cs="Times New Roman"/>
          <w:szCs w:val="22"/>
          <w:lang w:val="en-US"/>
        </w:rPr>
      </w:pPr>
      <w:r w:rsidRPr="000A1D98">
        <w:rPr>
          <w:rFonts w:ascii="Times New Roman" w:hAnsi="Times New Roman" w:cs="Times New Roman"/>
          <w:szCs w:val="22"/>
          <w:lang w:val="en-US"/>
        </w:rPr>
        <w:t>*Corresponding email:</w:t>
      </w:r>
    </w:p>
    <w:p w14:paraId="4539CE88" w14:textId="6B0C029E" w:rsidR="00791019" w:rsidRPr="00791019" w:rsidRDefault="00791019" w:rsidP="00791019">
      <w:pPr>
        <w:spacing w:after="0" w:line="240" w:lineRule="auto"/>
        <w:jc w:val="center"/>
        <w:rPr>
          <w:rFonts w:ascii="Times New Roman" w:hAnsi="Times New Roman" w:cs="Times New Roman"/>
          <w:szCs w:val="22"/>
          <w:lang w:val="en-US"/>
        </w:rPr>
      </w:pPr>
      <w:r w:rsidRPr="00791019">
        <w:rPr>
          <w:rFonts w:ascii="Times New Roman" w:hAnsi="Times New Roman" w:cs="Times New Roman"/>
          <w:szCs w:val="22"/>
          <w:lang w:val="en-US"/>
        </w:rPr>
        <w:t>vicknesh@prison.gov.my</w:t>
      </w:r>
    </w:p>
    <w:p w14:paraId="55391B40" w14:textId="77777777" w:rsidR="00791019" w:rsidRDefault="00791019" w:rsidP="00FF37AD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2"/>
          <w:lang w:val="en-MY"/>
        </w:rPr>
      </w:pPr>
    </w:p>
    <w:p w14:paraId="6AF2B685" w14:textId="0EF38405" w:rsidR="00093E6F" w:rsidRPr="00676C75" w:rsidRDefault="00093E6F" w:rsidP="00791019">
      <w:pPr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2"/>
          <w:lang w:val="en-US"/>
        </w:rPr>
      </w:pPr>
      <w:r w:rsidRPr="00007E8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Abstract</w:t>
      </w:r>
      <w:r w:rsidRPr="00007E8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: </w:t>
      </w:r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Program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pemulihan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berasaskan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aktiviti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luar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(Outdoor Therapy)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merupakan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satu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pendekatan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intervensi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alternatif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yang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menggabungkan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elemen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fizikal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mental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emosi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dalam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membantu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klien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ketagihan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dadah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membina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semula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ketahanan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diri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(resilience).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Melalui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aktiviti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seperti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sukan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lasak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latihan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kerjasama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kumpulan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refleksi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diri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penerokaan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alam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klien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berpeluang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meningkatkan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keyakinan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diri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kemahiran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sosial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serta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kematangan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emosi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Artikel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berkongsi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amalan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terbaik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pelaksanaan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Outdoor Therapy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dalam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konteks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institusi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pemulihan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khususnya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di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penjara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yang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telah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menunjukkan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keberkesanan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terhadap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pembinaan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jati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diri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motivasi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pemulihan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pengurangan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relapse.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Dapatan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turut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diperkuatkan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dengan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sorotan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kajian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lepas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yang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membuktikan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keberkesanan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pendekatan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terhadap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perubahan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psikologi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sosial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klien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Implikasi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praktikal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cadangan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pelaksanaan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turut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dibincangkan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bagi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membantu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kaunselor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pegawai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pemulihan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melaksanakan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pendekatan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ini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dengan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lebih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berkesan</w:t>
      </w:r>
      <w:proofErr w:type="spellEnd"/>
      <w:r w:rsidR="00791019" w:rsidRPr="00791019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. </w:t>
      </w:r>
    </w:p>
    <w:p w14:paraId="4B23AA08" w14:textId="06FDCD9B" w:rsidR="00093E6F" w:rsidRPr="00F01885" w:rsidRDefault="00093E6F" w:rsidP="0079101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F01885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Keywords: </w:t>
      </w:r>
      <w:r w:rsidR="00791019" w:rsidRPr="0079101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Outdoor Therapy, </w:t>
      </w:r>
      <w:proofErr w:type="spellStart"/>
      <w:r w:rsidR="00791019" w:rsidRPr="0079101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ketahanan</w:t>
      </w:r>
      <w:proofErr w:type="spellEnd"/>
      <w:r w:rsidR="00791019" w:rsidRPr="0079101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diri</w:t>
      </w:r>
      <w:proofErr w:type="spellEnd"/>
      <w:r w:rsidR="00791019" w:rsidRPr="0079101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91019" w:rsidRPr="0079101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pemulihan</w:t>
      </w:r>
      <w:proofErr w:type="spellEnd"/>
      <w:r w:rsidR="00791019" w:rsidRPr="0079101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, </w:t>
      </w:r>
      <w:proofErr w:type="spellStart"/>
      <w:r w:rsidR="00791019" w:rsidRPr="0079101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ketagihan</w:t>
      </w:r>
      <w:proofErr w:type="spellEnd"/>
      <w:r w:rsidR="00791019" w:rsidRPr="0079101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proofErr w:type="spellStart"/>
      <w:r w:rsidR="00791019" w:rsidRPr="0079101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dadah</w:t>
      </w:r>
      <w:proofErr w:type="spellEnd"/>
    </w:p>
    <w:p w14:paraId="14C995CD" w14:textId="77777777" w:rsidR="00791019" w:rsidRDefault="00791019" w:rsidP="00FF37AD">
      <w:pPr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2"/>
          <w:lang w:val="en-US"/>
        </w:rPr>
      </w:pPr>
    </w:p>
    <w:p w14:paraId="2B60E886" w14:textId="199E3ABA" w:rsidR="00093E6F" w:rsidRPr="00EB7040" w:rsidRDefault="00791019" w:rsidP="00FF37A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  <w:t xml:space="preserve">PENGENALAN </w:t>
      </w:r>
    </w:p>
    <w:p w14:paraId="7D535207" w14:textId="77777777" w:rsidR="00791019" w:rsidRDefault="00791019" w:rsidP="00FF37AD">
      <w:pPr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2"/>
          <w:lang w:val="en-US"/>
        </w:rPr>
      </w:pPr>
    </w:p>
    <w:p w14:paraId="774EF6D6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2"/>
          <w:lang w:val="en-US"/>
        </w:rPr>
      </w:pPr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Proses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klien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ketagihan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dadah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bukan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sahaja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tertumpu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kepada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rawatan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perubatan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atau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kaunseling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semata-mata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tetapi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juga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memerlukan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intervensi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menyeluruh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berasaskan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pengalaman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sebenar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Pendekatan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Outdoor Therapy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menawarkan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ruang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kepada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klien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untuk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membina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semula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identiti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positif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kemahiran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sosial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pengurusan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emosi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melalui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aktiviti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fizikal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serta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pengalaman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di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luar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bilik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kaunseling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.</w:t>
      </w:r>
    </w:p>
    <w:p w14:paraId="01D1F155" w14:textId="144F4079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2"/>
          <w:lang w:val="en-US"/>
        </w:rPr>
      </w:pPr>
    </w:p>
    <w:p w14:paraId="3EEDD3D4" w14:textId="77777777" w:rsid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2"/>
          <w:lang w:val="en-US"/>
        </w:rPr>
      </w:pP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lastRenderedPageBreak/>
        <w:t>Dalam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konteks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penjara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pelaksanaan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aktiviti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luar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membantu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mewujudkan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suasana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pembelajaran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menyeronokkan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interaktif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</w:t>
      </w:r>
      <w:proofErr w:type="spellStart"/>
      <w:proofErr w:type="gram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Ia</w:t>
      </w:r>
      <w:proofErr w:type="spellEnd"/>
      <w:proofErr w:type="gram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juga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memberi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peluang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kepada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klien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untuk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mengasah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kemahiran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interpersonal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seperti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kerjasama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komunikasi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tanggungjawab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diri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Pendekatan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ini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selaras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dengan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falsafah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holistik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menekankan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aspek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bio-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psiko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-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sosial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spiritual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proses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perubahan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>diri</w:t>
      </w:r>
      <w:proofErr w:type="spellEnd"/>
      <w:r w:rsidRPr="00791019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</w:t>
      </w:r>
    </w:p>
    <w:p w14:paraId="3F691F2C" w14:textId="77777777" w:rsidR="00791019" w:rsidRDefault="00791019" w:rsidP="00FF37AD">
      <w:pPr>
        <w:spacing w:after="0" w:line="240" w:lineRule="auto"/>
        <w:jc w:val="both"/>
        <w:rPr>
          <w:rFonts w:ascii="Times New Roman" w:hAnsi="Times New Roman" w:cs="Times New Roman"/>
          <w:color w:val="FF0000"/>
          <w:szCs w:val="22"/>
          <w:lang w:val="en-MY"/>
        </w:rPr>
      </w:pPr>
    </w:p>
    <w:p w14:paraId="6255A161" w14:textId="331A573D" w:rsidR="00093E6F" w:rsidRDefault="00791019" w:rsidP="00FF37A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  <w:t>Objektif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  <w:t>Kajian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  <w:t xml:space="preserve"> </w:t>
      </w:r>
    </w:p>
    <w:p w14:paraId="3BE3974F" w14:textId="77777777" w:rsidR="00791019" w:rsidRPr="00430DC1" w:rsidRDefault="00791019" w:rsidP="00FF37A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</w:pPr>
    </w:p>
    <w:p w14:paraId="4C5A9AC5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791019">
        <w:rPr>
          <w:rFonts w:ascii="Times New Roman" w:hAnsi="Times New Roman" w:cs="Times New Roman"/>
          <w:szCs w:val="22"/>
          <w:lang w:val="en-US"/>
        </w:rPr>
        <w:t xml:space="preserve">1.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Meningkatkan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ketahanan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(resilience)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klien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terhadap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tekanan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cabaran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godaan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relapse.</w:t>
      </w:r>
    </w:p>
    <w:p w14:paraId="4AF0560D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791019">
        <w:rPr>
          <w:rFonts w:ascii="Times New Roman" w:hAnsi="Times New Roman" w:cs="Times New Roman"/>
          <w:szCs w:val="22"/>
          <w:lang w:val="en-US"/>
        </w:rPr>
        <w:t xml:space="preserve">2.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Mengembangkan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kemahiran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sosial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hubungan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interpersonal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positif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sesama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rakan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01220C70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791019">
        <w:rPr>
          <w:rFonts w:ascii="Times New Roman" w:hAnsi="Times New Roman" w:cs="Times New Roman"/>
          <w:szCs w:val="22"/>
          <w:lang w:val="en-US"/>
        </w:rPr>
        <w:t xml:space="preserve">3.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Membina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keyakinan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konsep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kendiri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positif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melalui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cabaran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luar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3A444831" w14:textId="1243E4C1" w:rsidR="00C66B71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791019">
        <w:rPr>
          <w:rFonts w:ascii="Times New Roman" w:hAnsi="Times New Roman" w:cs="Times New Roman"/>
          <w:szCs w:val="22"/>
          <w:lang w:val="en-US"/>
        </w:rPr>
        <w:t xml:space="preserve">4.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Menyemai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nilai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kerjasama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tanggungjawab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disiplin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refleksi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kendiri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proses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663FBE38" w14:textId="77777777" w:rsid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</w:p>
    <w:p w14:paraId="36716394" w14:textId="3705FA8F" w:rsid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lang w:val="en-US"/>
        </w:rPr>
      </w:pPr>
      <w:proofErr w:type="spellStart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>Sorotan</w:t>
      </w:r>
      <w:proofErr w:type="spellEnd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>Kajian</w:t>
      </w:r>
      <w:proofErr w:type="spellEnd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>Lepas</w:t>
      </w:r>
      <w:proofErr w:type="spellEnd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 xml:space="preserve"> </w:t>
      </w:r>
    </w:p>
    <w:p w14:paraId="41B99D3F" w14:textId="77777777" w:rsid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lang w:val="en-US"/>
        </w:rPr>
      </w:pPr>
    </w:p>
    <w:p w14:paraId="400889CB" w14:textId="77777777" w:rsid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Kajian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lepas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menunjukkan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bahawa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Outdoor Therapy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berkesan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meningkatkan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aspek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psikologi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sosial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peserta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terutamanya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konteks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tingkah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laku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ketagihan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35712806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</w:p>
    <w:p w14:paraId="229AFFCC" w14:textId="34AD5F58" w:rsid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lang w:val="en-US"/>
        </w:rPr>
      </w:pPr>
      <w:proofErr w:type="spellStart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>Kajian</w:t>
      </w:r>
      <w:proofErr w:type="spellEnd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>Antarabangsa</w:t>
      </w:r>
      <w:proofErr w:type="spellEnd"/>
    </w:p>
    <w:p w14:paraId="7A2F8C81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lang w:val="en-US"/>
        </w:rPr>
      </w:pPr>
    </w:p>
    <w:p w14:paraId="2F5400CA" w14:textId="77777777" w:rsid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791019">
        <w:rPr>
          <w:rFonts w:ascii="Times New Roman" w:hAnsi="Times New Roman" w:cs="Times New Roman"/>
          <w:szCs w:val="22"/>
          <w:lang w:val="en-US"/>
        </w:rPr>
        <w:t xml:space="preserve">Neill &amp; Richards (1998)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melaporkan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bahawa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penglibatan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program Outdoor Education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dapat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meningkatkan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self-esteem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resilience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melalui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berkumpulan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.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Peserta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yang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menyertai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seperti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ekspedisi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latihan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fizikal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menunjukkan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peningkatan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keyakinan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motivasi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perubahan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. Harper, Russell &amp; Cooley (2007)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meneliti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keberkesanan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Adventure Therapy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kalangan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banduan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muda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.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Dapatan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menunjukkan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peningkatan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self-awareness, emotional regulation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group trust,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sekali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proofErr w:type="gramStart"/>
      <w:r w:rsidRPr="00791019">
        <w:rPr>
          <w:rFonts w:ascii="Times New Roman" w:hAnsi="Times New Roman" w:cs="Times New Roman"/>
          <w:szCs w:val="22"/>
          <w:lang w:val="en-US"/>
        </w:rPr>
        <w:t>gus</w:t>
      </w:r>
      <w:proofErr w:type="spellEnd"/>
      <w:proofErr w:type="gram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membantu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peserta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mengurus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emosi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membina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keyakinan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terhadap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proses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. Gillis &amp;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Gass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(2010) pula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mendapati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bahawa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Outdoor Therapy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dapat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mengurangkan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risiko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relapse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kalangan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penagih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dadah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yang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menyertai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program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rawatan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intensif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khususnya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apabila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digabungkan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dengan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kaunseling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kognitif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refleksi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kendiri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0D2E3364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</w:p>
    <w:p w14:paraId="44AF0A64" w14:textId="7959A694" w:rsid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lang w:val="en-US"/>
        </w:rPr>
      </w:pPr>
      <w:r w:rsidRPr="00791019">
        <w:rPr>
          <w:rFonts w:ascii="Times New Roman" w:hAnsi="Times New Roman" w:cs="Times New Roman"/>
          <w:b/>
          <w:bCs/>
          <w:szCs w:val="22"/>
          <w:lang w:val="en-US"/>
        </w:rPr>
        <w:lastRenderedPageBreak/>
        <w:t xml:space="preserve"> </w:t>
      </w:r>
      <w:proofErr w:type="spellStart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>Kajian</w:t>
      </w:r>
      <w:proofErr w:type="spellEnd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>Tempatan</w:t>
      </w:r>
      <w:proofErr w:type="spellEnd"/>
    </w:p>
    <w:p w14:paraId="7F586D81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b/>
          <w:bCs/>
          <w:szCs w:val="22"/>
          <w:lang w:val="en-US"/>
        </w:rPr>
      </w:pPr>
    </w:p>
    <w:p w14:paraId="08D242A5" w14:textId="0A2E8356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791019">
        <w:rPr>
          <w:rFonts w:ascii="Times New Roman" w:hAnsi="Times New Roman" w:cs="Times New Roman"/>
          <w:szCs w:val="22"/>
          <w:lang w:val="en-US"/>
        </w:rPr>
        <w:t xml:space="preserve">Abdul Rahman et al. (2019)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melaksanakan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kajian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tindakan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di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Pusat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Penagihan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Narkotik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(PUSPEN)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mendapati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luar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seperti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jungle trekking,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explorace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senamrobik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meningkatkan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semangat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kerjasama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motivasi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.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Peserta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menunjukkan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perubahan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sikap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lebih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positif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selepas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penyertaan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program.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Mohd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Nasir &amp;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Noraini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(2021)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mendapati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program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rekreasi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terapeutik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di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penjara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membantu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meningkatkan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penglibatan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positif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disiplin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kesedaran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emosi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serta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mengurangkan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tekanan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kalangan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banduan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. Lee &amp; Goh (2022)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meneliti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klien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wanita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di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pusat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komuniti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Sabah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mendapati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bahawa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luar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seperti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motivasi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team-building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memperkukuh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daya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tahan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(resilience)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serta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keinginan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untuk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pulih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.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Kementerian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Negeri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(2023</w:t>
      </w:r>
      <w:proofErr w:type="gramStart"/>
      <w:r w:rsidRPr="00791019">
        <w:rPr>
          <w:rFonts w:ascii="Times New Roman" w:hAnsi="Times New Roman" w:cs="Times New Roman"/>
          <w:szCs w:val="22"/>
          <w:lang w:val="en-US"/>
        </w:rPr>
        <w:t xml:space="preserve">) 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turut</w:t>
      </w:r>
      <w:proofErr w:type="spellEnd"/>
      <w:proofErr w:type="gram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melaporkan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bahawa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program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berasaskan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luar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berstruktur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membantu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mengurangkan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kadar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salah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laku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meningkatkan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disiplin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serta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sokongan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rakan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sebaya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kalangan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banduan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25307FDA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</w:p>
    <w:p w14:paraId="3C8F0838" w14:textId="51489FA7" w:rsidR="004A2CBB" w:rsidRPr="00976582" w:rsidRDefault="000872A8" w:rsidP="00FF37AD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  <w:t xml:space="preserve">METODOLOGI </w:t>
      </w:r>
    </w:p>
    <w:p w14:paraId="4436B1D8" w14:textId="77777777" w:rsidR="00791019" w:rsidRDefault="00791019" w:rsidP="00791019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Cs w:val="22"/>
          <w:lang w:val="en-US"/>
        </w:rPr>
      </w:pPr>
    </w:p>
    <w:p w14:paraId="7E6DE3DF" w14:textId="58CBE582" w:rsidR="00791019" w:rsidRDefault="00791019" w:rsidP="00791019">
      <w:pPr>
        <w:spacing w:after="0" w:line="240" w:lineRule="auto"/>
        <w:rPr>
          <w:rFonts w:ascii="Times New Roman" w:hAnsi="Times New Roman" w:cs="Times New Roman"/>
          <w:b/>
          <w:bCs/>
          <w:szCs w:val="22"/>
          <w:lang w:val="en-US"/>
        </w:rPr>
      </w:pPr>
      <w:proofErr w:type="spellStart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>Konsep</w:t>
      </w:r>
      <w:proofErr w:type="spellEnd"/>
      <w:r w:rsidRPr="00791019">
        <w:rPr>
          <w:rFonts w:ascii="Times New Roman" w:hAnsi="Times New Roman" w:cs="Times New Roman"/>
          <w:b/>
          <w:bCs/>
          <w:szCs w:val="22"/>
          <w:lang w:val="en-US"/>
        </w:rPr>
        <w:t xml:space="preserve"> Outdoor Therapy</w:t>
      </w:r>
    </w:p>
    <w:p w14:paraId="1AB99EA2" w14:textId="77777777" w:rsidR="000872A8" w:rsidRPr="00791019" w:rsidRDefault="000872A8" w:rsidP="00791019">
      <w:pPr>
        <w:spacing w:after="0" w:line="240" w:lineRule="auto"/>
        <w:rPr>
          <w:rFonts w:ascii="Times New Roman" w:hAnsi="Times New Roman" w:cs="Times New Roman"/>
          <w:b/>
          <w:bCs/>
          <w:szCs w:val="22"/>
          <w:lang w:val="en-US"/>
        </w:rPr>
      </w:pPr>
    </w:p>
    <w:p w14:paraId="2C695355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791019">
        <w:rPr>
          <w:rFonts w:ascii="Times New Roman" w:hAnsi="Times New Roman" w:cs="Times New Roman"/>
          <w:szCs w:val="22"/>
          <w:lang w:val="en-US"/>
        </w:rPr>
        <w:t xml:space="preserve">Outdoor Therapy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ialah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pendekatan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menggunakan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elemen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semula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jadi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fizikal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berstruktur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seperti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latihan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berpasukan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sukan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lasak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refleksi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kendiri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. </w:t>
      </w:r>
      <w:proofErr w:type="spellStart"/>
      <w:proofErr w:type="gramStart"/>
      <w:r w:rsidRPr="00791019">
        <w:rPr>
          <w:rFonts w:ascii="Times New Roman" w:hAnsi="Times New Roman" w:cs="Times New Roman"/>
          <w:szCs w:val="22"/>
          <w:lang w:val="en-US"/>
        </w:rPr>
        <w:t>Ia</w:t>
      </w:r>
      <w:proofErr w:type="spellEnd"/>
      <w:proofErr w:type="gram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berasaskan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prinsip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experiential learning (Kolb, 1984), di mana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peserta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belajar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melalui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pengalaman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refleksi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terhadap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tindakan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mereka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5FAEA7D6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</w:p>
    <w:p w14:paraId="4A69B347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Bentuk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</w:p>
    <w:p w14:paraId="540F9245" w14:textId="77777777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791019">
        <w:rPr>
          <w:rFonts w:ascii="Times New Roman" w:hAnsi="Times New Roman" w:cs="Times New Roman"/>
          <w:szCs w:val="22"/>
          <w:lang w:val="en-US"/>
        </w:rPr>
        <w:t xml:space="preserve">Antara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yang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dilaksanakan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termasuk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:</w:t>
      </w:r>
    </w:p>
    <w:p w14:paraId="746B34FC" w14:textId="3879806C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szCs w:val="22"/>
          <w:lang w:val="en-US"/>
        </w:rPr>
        <w:t xml:space="preserve">•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Explorace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/</w:t>
      </w:r>
      <w:proofErr w:type="spellStart"/>
      <w:proofErr w:type="gramStart"/>
      <w:r w:rsidRPr="00791019">
        <w:rPr>
          <w:rFonts w:ascii="Times New Roman" w:hAnsi="Times New Roman" w:cs="Times New Roman"/>
          <w:szCs w:val="22"/>
          <w:lang w:val="en-US"/>
        </w:rPr>
        <w:t>Pertandingan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:</w:t>
      </w:r>
      <w:proofErr w:type="gram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Menguji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kerjasama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komunikasi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kumpulan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4FDC922B" w14:textId="56070875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szCs w:val="22"/>
          <w:lang w:val="en-US"/>
        </w:rPr>
        <w:t xml:space="preserve">•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Latihan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Kumpulan: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Meningkatkan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keyakinan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keberanian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5BE067BE" w14:textId="47C39AA4" w:rsidR="00791019" w:rsidRP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szCs w:val="22"/>
          <w:lang w:val="en-US"/>
        </w:rPr>
        <w:t xml:space="preserve">•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Refleksi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Petang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(Evening Reflection):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perkongsian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nilai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kesedaran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diri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2E0DB079" w14:textId="77777777" w:rsid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>
        <w:rPr>
          <w:rFonts w:ascii="Times New Roman" w:hAnsi="Times New Roman" w:cs="Times New Roman"/>
          <w:szCs w:val="22"/>
          <w:lang w:val="en-US"/>
        </w:rPr>
        <w:t xml:space="preserve">•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Senamrobik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: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Meningkatkan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kecergasan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fizikal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emosi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791019">
        <w:rPr>
          <w:rFonts w:ascii="Times New Roman" w:hAnsi="Times New Roman" w:cs="Times New Roman"/>
          <w:szCs w:val="22"/>
          <w:lang w:val="en-US"/>
        </w:rPr>
        <w:t>positif</w:t>
      </w:r>
      <w:proofErr w:type="spellEnd"/>
      <w:r w:rsidRPr="00791019">
        <w:rPr>
          <w:rFonts w:ascii="Times New Roman" w:hAnsi="Times New Roman" w:cs="Times New Roman"/>
          <w:szCs w:val="22"/>
          <w:lang w:val="en-US"/>
        </w:rPr>
        <w:t>.</w:t>
      </w:r>
    </w:p>
    <w:p w14:paraId="22216580" w14:textId="77777777" w:rsidR="00791019" w:rsidRDefault="00791019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</w:p>
    <w:p w14:paraId="5E077049" w14:textId="77777777" w:rsidR="000872A8" w:rsidRDefault="000872A8" w:rsidP="00791019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</w:p>
    <w:p w14:paraId="608EC0F8" w14:textId="5F01998B" w:rsidR="00CC58CC" w:rsidRDefault="000872A8" w:rsidP="0079101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  <w:lastRenderedPageBreak/>
        <w:t xml:space="preserve">DAPATAN KAJIAN </w:t>
      </w:r>
    </w:p>
    <w:p w14:paraId="5B6C57A4" w14:textId="77777777" w:rsidR="000872A8" w:rsidRDefault="000872A8" w:rsidP="00791019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</w:pPr>
    </w:p>
    <w:p w14:paraId="666B08DD" w14:textId="0485C3EA" w:rsidR="000872A8" w:rsidRDefault="000872A8" w:rsidP="007910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2"/>
          <w:lang w:val="en-US"/>
        </w:rPr>
      </w:pP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Hasil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maklum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balas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peserta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pemerhatian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fasilitator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mendapati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bahawa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pelaksanaan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outdoor therapy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memberikan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impak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positif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ketara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terhadap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klien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Antara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perubahan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dikenal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pasti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termasuklah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peningkatan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tahap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ketahanan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diri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(resilience) di mana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klien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menunjukkan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sikap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lebih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tenang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berupaya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menyesuaikan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diri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dengan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tekanan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dihadapi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Selain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itu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terdapat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juga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peningkatan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motivasi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pemulihan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apabila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klien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menunjukkan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keinginan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lebih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tinggi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untuk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berubah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berusaha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memperbaiki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diri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Di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samping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itu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aktiviti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kumpulan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dijalankan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turut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menyumbang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kepada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pengukuhan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hubungan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sosial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khususnya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melalui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sokongan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rakan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sebaya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semakin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kukuh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Akhir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sekali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dapat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diperhatikan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wujud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peningkatan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kesedaran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kendiri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apabila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klien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lebih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memahami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potensi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serta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kelemahan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diri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mereka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sebagai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asas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kepada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proses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pemulihan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berkesan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.</w:t>
      </w:r>
    </w:p>
    <w:p w14:paraId="5EFF4D89" w14:textId="77777777" w:rsidR="000872A8" w:rsidRDefault="000872A8" w:rsidP="007910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2"/>
          <w:lang w:val="en-US"/>
        </w:rPr>
      </w:pPr>
    </w:p>
    <w:p w14:paraId="034E786F" w14:textId="34470C6D" w:rsidR="000872A8" w:rsidRPr="000872A8" w:rsidRDefault="000872A8" w:rsidP="0079101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2"/>
          <w:lang w:val="en-US"/>
        </w:rPr>
      </w:pPr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Antara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cabaran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utama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termasuk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kekangan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logistik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keselamatan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fasilitator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terlatih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Berdasarkan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dapatan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perbincangan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beberapa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cadangan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penambahbaikan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boleh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dipertimbangkan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bagi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meningkatkan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keberkesanan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pelaksanaan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outdoor therapy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dalam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program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pemulihan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Pertama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pelaksanaan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latihan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khusus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kepada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fasilitator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yang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berasaskan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pendekatan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psikologi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amat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digalakkan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bagi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memastikan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setiap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aktiviti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dijalankan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dengan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memahami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aspek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emosi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tingkah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laku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klien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Kedua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perlu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wujud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kolaborasi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strategik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dengan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agensi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luar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seperti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Jabatan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Belia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Sukan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NGO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serta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institusi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pengajian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tinggi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(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universiti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)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bagi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memperkayakan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modul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aktiviti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sumber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kepakaran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.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Akhir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sekali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pelaksanaan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penilaian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berstruktur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menggunakan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instrumen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resilience yang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sahih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reliabel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penting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bagi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menilai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keberkesanan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program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serta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impaknya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terhadap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ketahanan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diri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klien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secara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menyeluruh</w:t>
      </w:r>
      <w:proofErr w:type="spellEnd"/>
      <w:r w:rsidRPr="000872A8">
        <w:rPr>
          <w:rFonts w:ascii="Times New Roman" w:hAnsi="Times New Roman" w:cs="Times New Roman"/>
          <w:color w:val="000000" w:themeColor="text1"/>
          <w:szCs w:val="22"/>
          <w:lang w:val="en-US"/>
        </w:rPr>
        <w:t>.</w:t>
      </w:r>
    </w:p>
    <w:p w14:paraId="4984CA07" w14:textId="77777777" w:rsidR="006C04E9" w:rsidRDefault="006C04E9" w:rsidP="00FF37A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2"/>
          <w:lang w:val="en-US"/>
        </w:rPr>
      </w:pPr>
    </w:p>
    <w:p w14:paraId="68CBF0BD" w14:textId="3CE31E88" w:rsidR="006C04E9" w:rsidRPr="00E47B2B" w:rsidRDefault="000872A8" w:rsidP="00E735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  <w:t xml:space="preserve">KESIMPULAN </w:t>
      </w:r>
    </w:p>
    <w:p w14:paraId="439B191E" w14:textId="77777777" w:rsidR="000872A8" w:rsidRDefault="000872A8" w:rsidP="00E73571">
      <w:pPr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2"/>
          <w:lang w:val="en-US"/>
        </w:rPr>
      </w:pPr>
    </w:p>
    <w:p w14:paraId="280897D5" w14:textId="656D0E55" w:rsidR="00683539" w:rsidRPr="000872A8" w:rsidRDefault="000872A8" w:rsidP="00E73571">
      <w:pPr>
        <w:spacing w:after="0" w:line="240" w:lineRule="auto"/>
        <w:jc w:val="both"/>
        <w:rPr>
          <w:rFonts w:ascii="Times New Roman" w:hAnsi="Times New Roman" w:cs="Times New Roman"/>
          <w:szCs w:val="22"/>
          <w:lang w:val="en-US"/>
        </w:rPr>
      </w:pPr>
      <w:r w:rsidRPr="000872A8">
        <w:rPr>
          <w:rFonts w:ascii="Times New Roman" w:hAnsi="Times New Roman" w:cs="Times New Roman"/>
          <w:i/>
          <w:iCs/>
          <w:szCs w:val="22"/>
          <w:lang w:val="en-US"/>
        </w:rPr>
        <w:t>Outdoor Therapy</w:t>
      </w:r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bukan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sekadar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riadah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tetapi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pendekatan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terapeutik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yang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terbukti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membantu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membina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ketahanan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psikologi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kesedaran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diri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kemahiran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sosial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.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Kaunselor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perlu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memainkan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peranan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penting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merancang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memantau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memfasilitasi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sesi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reflektif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sepanjang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aktiviti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dijalankan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>.</w:t>
      </w:r>
      <w:r w:rsidRPr="000872A8">
        <w:t xml:space="preserve"> </w:t>
      </w:r>
      <w:r w:rsidRPr="000872A8">
        <w:rPr>
          <w:rFonts w:ascii="Times New Roman" w:hAnsi="Times New Roman" w:cs="Times New Roman"/>
          <w:i/>
          <w:iCs/>
          <w:szCs w:val="22"/>
          <w:lang w:val="en-US"/>
        </w:rPr>
        <w:t>Outdoor Therapy</w:t>
      </w:r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ialah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amalan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terbaik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klien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ketagihan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dadah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banduan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.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Pendekatan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ini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menyokong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pembinaan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ketahanan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diri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motivasi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serta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meningkatkan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integrasi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sosial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kalangan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peserta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.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Oleh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itu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,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disarankan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agar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institusi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lastRenderedPageBreak/>
        <w:t>mengadaptasi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pendekatan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ini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sebagai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sebahagian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modul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utama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dalam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strategi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pemulihan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 xml:space="preserve"> </w:t>
      </w:r>
      <w:proofErr w:type="spellStart"/>
      <w:r w:rsidRPr="000872A8">
        <w:rPr>
          <w:rFonts w:ascii="Times New Roman" w:hAnsi="Times New Roman" w:cs="Times New Roman"/>
          <w:szCs w:val="22"/>
          <w:lang w:val="en-US"/>
        </w:rPr>
        <w:t>holistik</w:t>
      </w:r>
      <w:proofErr w:type="spellEnd"/>
      <w:r w:rsidRPr="000872A8">
        <w:rPr>
          <w:rFonts w:ascii="Times New Roman" w:hAnsi="Times New Roman" w:cs="Times New Roman"/>
          <w:szCs w:val="22"/>
          <w:lang w:val="en-US"/>
        </w:rPr>
        <w:t>.</w:t>
      </w:r>
    </w:p>
    <w:p w14:paraId="301F78C1" w14:textId="77777777" w:rsidR="000872A8" w:rsidRDefault="000872A8" w:rsidP="00E73571">
      <w:pPr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2"/>
          <w:lang w:val="en-US"/>
        </w:rPr>
      </w:pPr>
    </w:p>
    <w:p w14:paraId="7134D8A9" w14:textId="77777777" w:rsidR="00F34AB0" w:rsidRPr="00F34AB0" w:rsidRDefault="00F34AB0" w:rsidP="00E7357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Cs w:val="22"/>
          <w:lang w:val="en-US"/>
        </w:rPr>
      </w:pPr>
    </w:p>
    <w:p w14:paraId="1368AE27" w14:textId="7998A68F" w:rsidR="00F34AB0" w:rsidRDefault="000872A8" w:rsidP="00E735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</w:pPr>
      <w:r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  <w:t xml:space="preserve">RUJUKAN </w:t>
      </w:r>
    </w:p>
    <w:p w14:paraId="5860187F" w14:textId="77777777" w:rsidR="000872A8" w:rsidRDefault="000872A8" w:rsidP="00E735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</w:pPr>
    </w:p>
    <w:p w14:paraId="49CDB704" w14:textId="77777777" w:rsidR="000872A8" w:rsidRDefault="000872A8" w:rsidP="000872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Abdul Rahman, N.,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Hashim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, M., &amp;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Salleh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, N. (2019). Outdoor activities as </w:t>
      </w:r>
    </w:p>
    <w:p w14:paraId="001B8AA4" w14:textId="73F2FA5A" w:rsidR="000872A8" w:rsidRPr="000872A8" w:rsidRDefault="000872A8" w:rsidP="000872A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proofErr w:type="gram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rehabilitation</w:t>
      </w:r>
      <w:proofErr w:type="gram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therapy in PUSPEN.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Jurnal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Pemulihan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Sosial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Malaysia, 5(2), 45–56.</w:t>
      </w:r>
    </w:p>
    <w:p w14:paraId="4B7B5019" w14:textId="77777777" w:rsidR="000872A8" w:rsidRDefault="000872A8" w:rsidP="000872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Gillis, H. L., &amp;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Gass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, M. A. (2010). Adventure therapy with substance abuse </w:t>
      </w:r>
    </w:p>
    <w:p w14:paraId="3BA26C0D" w14:textId="54BC9D3B" w:rsidR="000872A8" w:rsidRPr="000872A8" w:rsidRDefault="000872A8" w:rsidP="000872A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proofErr w:type="gram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populations</w:t>
      </w:r>
      <w:proofErr w:type="gram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: Implications for outdoor programming. Journal of Experiential Education, 33(4), 330–334.</w:t>
      </w:r>
    </w:p>
    <w:p w14:paraId="62E8CB94" w14:textId="77777777" w:rsidR="000872A8" w:rsidRDefault="000872A8" w:rsidP="000872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Harper, N. J., Russell, K. C., &amp; Cooley, R. (2007). Adventure therapy in </w:t>
      </w:r>
    </w:p>
    <w:p w14:paraId="61180A96" w14:textId="17D6E33B" w:rsidR="000872A8" w:rsidRPr="000872A8" w:rsidRDefault="000872A8" w:rsidP="000872A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proofErr w:type="gram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correctional</w:t>
      </w:r>
      <w:proofErr w:type="gram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settings. Therapeutic Recreation Journal, 41(4), 240–256.</w:t>
      </w:r>
    </w:p>
    <w:p w14:paraId="2602BFA4" w14:textId="77777777" w:rsidR="000872A8" w:rsidRDefault="000872A8" w:rsidP="000872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Kementerian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Dalam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Negeri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Malaysia. (2023).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Laporan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Keberkesanan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Modul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</w:p>
    <w:p w14:paraId="725AF8E0" w14:textId="527EAAE1" w:rsidR="000872A8" w:rsidRPr="000872A8" w:rsidRDefault="000872A8" w:rsidP="000872A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Pemulihan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Reintegrasi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Banduan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2023. Putrajaya: KDN.</w:t>
      </w:r>
    </w:p>
    <w:p w14:paraId="606E4B55" w14:textId="77777777" w:rsidR="000872A8" w:rsidRDefault="000872A8" w:rsidP="000872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Kolb, D. A. (1984). Experiential Learning: Experience as the Source of </w:t>
      </w:r>
    </w:p>
    <w:p w14:paraId="270AA828" w14:textId="024CF4AB" w:rsidR="000872A8" w:rsidRPr="000872A8" w:rsidRDefault="000872A8" w:rsidP="000872A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Learning and Development. Prentice-Hall.</w:t>
      </w:r>
    </w:p>
    <w:p w14:paraId="5D52F01A" w14:textId="77777777" w:rsidR="000872A8" w:rsidRDefault="000872A8" w:rsidP="000872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Lee, S. Y., &amp; Goh, H. C. (2022). Resilience development through outdoor </w:t>
      </w:r>
    </w:p>
    <w:p w14:paraId="5EE1C6E5" w14:textId="51D20730" w:rsidR="000872A8" w:rsidRPr="000872A8" w:rsidRDefault="000872A8" w:rsidP="000872A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proofErr w:type="gram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program</w:t>
      </w:r>
      <w:proofErr w:type="gram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for women in rehabilitation. Asian Journal of Counselling, 28(1), 77–94.</w:t>
      </w:r>
    </w:p>
    <w:p w14:paraId="016AA2F2" w14:textId="77777777" w:rsidR="000872A8" w:rsidRDefault="000872A8" w:rsidP="000872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Mohd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Nasir, B., &amp;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Noraini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, M. S. (2021). Program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rekreasi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terapeutik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di </w:t>
      </w:r>
    </w:p>
    <w:p w14:paraId="16981A28" w14:textId="72F9BD9B" w:rsidR="000872A8" w:rsidRPr="000872A8" w:rsidRDefault="000872A8" w:rsidP="000872A8">
      <w:pPr>
        <w:spacing w:after="0" w:line="240" w:lineRule="auto"/>
        <w:ind w:left="720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proofErr w:type="spellStart"/>
      <w:proofErr w:type="gram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institusi</w:t>
      </w:r>
      <w:proofErr w:type="spellEnd"/>
      <w:proofErr w:type="gram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penjara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: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Ke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arah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pemulihan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holistik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.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Jurnal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</w:t>
      </w:r>
      <w:proofErr w:type="spellStart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Psikologi</w:t>
      </w:r>
      <w:proofErr w:type="spellEnd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 Malaysia, 35(2), 91–104.</w:t>
      </w:r>
    </w:p>
    <w:p w14:paraId="71EBDD24" w14:textId="77777777" w:rsidR="000872A8" w:rsidRDefault="000872A8" w:rsidP="000872A8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Neill, J. T., &amp; Richards, G</w:t>
      </w:r>
      <w:bookmarkStart w:id="0" w:name="_GoBack"/>
      <w:bookmarkEnd w:id="0"/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 xml:space="preserve">. E. (1998). Does outdoor education really work? </w:t>
      </w:r>
    </w:p>
    <w:p w14:paraId="643037A3" w14:textId="008FA0CC" w:rsidR="000872A8" w:rsidRPr="000872A8" w:rsidRDefault="000872A8" w:rsidP="000872A8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</w:pPr>
      <w:r w:rsidRPr="000872A8">
        <w:rPr>
          <w:rFonts w:ascii="Times New Roman" w:eastAsia="Calibri" w:hAnsi="Times New Roman" w:cs="Times New Roman"/>
          <w:kern w:val="0"/>
          <w:szCs w:val="22"/>
          <w:lang w:val="en-US" w:bidi="ar-SA"/>
          <w14:ligatures w14:val="none"/>
        </w:rPr>
        <w:t>Australian Journal of Outdoor Education, 3(1), 2–9.</w:t>
      </w:r>
    </w:p>
    <w:p w14:paraId="703AC7C3" w14:textId="77777777" w:rsidR="000872A8" w:rsidRPr="00F34AB0" w:rsidRDefault="000872A8" w:rsidP="00E73571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Cs w:val="22"/>
          <w:lang w:val="en-US"/>
        </w:rPr>
      </w:pPr>
    </w:p>
    <w:p w14:paraId="0EDBD580" w14:textId="1D1B4759" w:rsidR="00683539" w:rsidRPr="00F34AB0" w:rsidRDefault="00683539" w:rsidP="00E73571">
      <w:pPr>
        <w:spacing w:after="0" w:line="240" w:lineRule="auto"/>
        <w:jc w:val="both"/>
        <w:rPr>
          <w:rFonts w:ascii="Times New Roman" w:hAnsi="Times New Roman" w:cs="Times New Roman"/>
          <w:color w:val="808080" w:themeColor="background1" w:themeShade="80"/>
          <w:szCs w:val="22"/>
          <w:lang w:val="en-US"/>
        </w:rPr>
      </w:pPr>
    </w:p>
    <w:sectPr w:rsidR="00683539" w:rsidRPr="00F34AB0" w:rsidSect="00E86BE5">
      <w:headerReference w:type="even" r:id="rId6"/>
      <w:headerReference w:type="default" r:id="rId7"/>
      <w:footerReference w:type="even" r:id="rId8"/>
      <w:footerReference w:type="default" r:id="rId9"/>
      <w:pgSz w:w="8641" w:h="12967" w:code="9"/>
      <w:pgMar w:top="1231" w:right="878" w:bottom="1786" w:left="965" w:header="548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98438" w14:textId="77777777" w:rsidR="007B0185" w:rsidRDefault="007B0185" w:rsidP="00ED4EB3">
      <w:pPr>
        <w:spacing w:after="0" w:line="240" w:lineRule="auto"/>
      </w:pPr>
      <w:r>
        <w:separator/>
      </w:r>
    </w:p>
  </w:endnote>
  <w:endnote w:type="continuationSeparator" w:id="0">
    <w:p w14:paraId="21C79B09" w14:textId="77777777" w:rsidR="007B0185" w:rsidRDefault="007B0185" w:rsidP="00ED4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62015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BE6B7C4" w14:textId="0F928FEB" w:rsidR="00C85356" w:rsidRDefault="00C853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2A8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538E600F" w14:textId="77777777" w:rsidR="00C85356" w:rsidRDefault="00C853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1136771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A65FDA" w14:textId="0172B177" w:rsidR="001C7D24" w:rsidRDefault="001C7D2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872A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58D7876C" w14:textId="77777777" w:rsidR="001C7D24" w:rsidRDefault="001C7D2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353810" w14:textId="77777777" w:rsidR="007B0185" w:rsidRDefault="007B0185" w:rsidP="00ED4EB3">
      <w:pPr>
        <w:spacing w:after="0" w:line="240" w:lineRule="auto"/>
      </w:pPr>
      <w:r>
        <w:separator/>
      </w:r>
    </w:p>
  </w:footnote>
  <w:footnote w:type="continuationSeparator" w:id="0">
    <w:p w14:paraId="63C5754A" w14:textId="77777777" w:rsidR="007B0185" w:rsidRDefault="007B0185" w:rsidP="00ED4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7B7A4B" w14:textId="77777777" w:rsidR="004D2ADD" w:rsidRPr="00E005FB" w:rsidRDefault="004D2ADD" w:rsidP="00E005FB">
    <w:pPr>
      <w:pStyle w:val="Header"/>
      <w:pBdr>
        <w:bottom w:val="single" w:sz="6" w:space="1" w:color="auto"/>
      </w:pBdr>
      <w:rPr>
        <w:rFonts w:ascii="Times New Roman" w:hAnsi="Times New Roman" w:cs="Times New Roman"/>
        <w:sz w:val="16"/>
        <w:szCs w:val="16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4D8ADC" w14:textId="0A1B332B" w:rsidR="00D52B7D" w:rsidRPr="00FC39A1" w:rsidRDefault="00664188" w:rsidP="00D52B7D">
    <w:pPr>
      <w:spacing w:after="0"/>
      <w:rPr>
        <w:rFonts w:ascii="Times New Roman" w:hAnsi="Times New Roman" w:cs="Times New Roman"/>
        <w:sz w:val="20"/>
        <w:szCs w:val="22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86B011" wp14:editId="26FC3CF8">
              <wp:simplePos x="0" y="0"/>
              <wp:positionH relativeFrom="column">
                <wp:posOffset>1263733</wp:posOffset>
              </wp:positionH>
              <wp:positionV relativeFrom="paragraph">
                <wp:posOffset>-29928</wp:posOffset>
              </wp:positionV>
              <wp:extent cx="2973787" cy="596348"/>
              <wp:effectExtent l="0" t="0" r="0" b="635"/>
              <wp:wrapNone/>
              <wp:docPr id="181259601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73787" cy="59634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D6CF62" w14:textId="6520B1C4" w:rsidR="00664188" w:rsidRPr="00EA56E8" w:rsidRDefault="00664188" w:rsidP="0066418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</w:pPr>
                          <w:proofErr w:type="spellStart"/>
                          <w:r w:rsidRPr="00EA56E8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  <w:t>Simposium</w:t>
                          </w:r>
                          <w:proofErr w:type="spellEnd"/>
                          <w:r w:rsidRPr="00EA56E8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EA56E8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  <w:t>Kaunseling</w:t>
                          </w:r>
                          <w:proofErr w:type="spellEnd"/>
                          <w:r w:rsidRPr="00EA56E8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EA56E8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  <w:t>dan</w:t>
                          </w:r>
                          <w:proofErr w:type="spellEnd"/>
                          <w:r w:rsidRPr="00EA56E8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EA56E8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  <w:t>Penyalahgunaan</w:t>
                          </w:r>
                          <w:proofErr w:type="spellEnd"/>
                          <w:r w:rsidRPr="00EA56E8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  <w:t xml:space="preserve"> </w:t>
                          </w:r>
                          <w:proofErr w:type="spellStart"/>
                          <w:r w:rsidRPr="00EA56E8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  <w:t>Dadah</w:t>
                          </w:r>
                          <w:proofErr w:type="spellEnd"/>
                          <w:r w:rsidRPr="00EA56E8">
                            <w:rPr>
                              <w:rFonts w:ascii="Times New Roman" w:hAnsi="Times New Roman" w:cs="Times New Roman"/>
                              <w:b/>
                              <w:bCs/>
                              <w:sz w:val="28"/>
                              <w:szCs w:val="36"/>
                              <w:lang w:val="en-US"/>
                            </w:rPr>
                            <w:t xml:space="preserve">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86B01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99.5pt;margin-top:-2.35pt;width:234.15pt;height:4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" fillcolor="white [3201]" stroked="f" strokeweight=".5pt">
              <v:textbox>
                <w:txbxContent>
                  <w:p w14:paraId="1BD6CF62" w14:textId="6520B1C4" w:rsidR="00664188" w:rsidRPr="00EA56E8" w:rsidRDefault="00664188" w:rsidP="00664188">
                    <w:pPr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</w:pPr>
                    <w:proofErr w:type="spellStart"/>
                    <w:r w:rsidRPr="00EA56E8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  <w:t>Simposium</w:t>
                    </w:r>
                    <w:proofErr w:type="spellEnd"/>
                    <w:r w:rsidRPr="00EA56E8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  <w:t xml:space="preserve"> </w:t>
                    </w:r>
                    <w:proofErr w:type="spellStart"/>
                    <w:r w:rsidRPr="00EA56E8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  <w:t>Kaunseling</w:t>
                    </w:r>
                    <w:proofErr w:type="spellEnd"/>
                    <w:r w:rsidRPr="00EA56E8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  <w:t xml:space="preserve"> </w:t>
                    </w:r>
                    <w:proofErr w:type="spellStart"/>
                    <w:r w:rsidRPr="00EA56E8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  <w:t>dan</w:t>
                    </w:r>
                    <w:proofErr w:type="spellEnd"/>
                    <w:r w:rsidRPr="00EA56E8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  <w:t xml:space="preserve"> </w:t>
                    </w:r>
                    <w:proofErr w:type="spellStart"/>
                    <w:r w:rsidRPr="00EA56E8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  <w:t>Penyalahgunaan</w:t>
                    </w:r>
                    <w:proofErr w:type="spellEnd"/>
                    <w:r w:rsidRPr="00EA56E8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  <w:t xml:space="preserve"> </w:t>
                    </w:r>
                    <w:proofErr w:type="spellStart"/>
                    <w:r w:rsidRPr="00EA56E8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  <w:t>Dadah</w:t>
                    </w:r>
                    <w:proofErr w:type="spellEnd"/>
                    <w:r w:rsidRPr="00EA56E8">
                      <w:rPr>
                        <w:rFonts w:ascii="Times New Roman" w:hAnsi="Times New Roman" w:cs="Times New Roman"/>
                        <w:b/>
                        <w:bCs/>
                        <w:sz w:val="28"/>
                        <w:szCs w:val="36"/>
                        <w:lang w:val="en-US"/>
                      </w:rPr>
                      <w:t xml:space="preserve"> 2025</w:t>
                    </w:r>
                  </w:p>
                </w:txbxContent>
              </v:textbox>
            </v:shape>
          </w:pict>
        </mc:Fallback>
      </mc:AlternateContent>
    </w:r>
    <w:r w:rsidR="00FC39A1">
      <w:rPr>
        <w:noProof/>
        <w:lang w:val="en-US" w:bidi="ar-SA"/>
      </w:rPr>
      <w:drawing>
        <wp:inline distT="0" distB="0" distL="0" distR="0" wp14:anchorId="4AF06E05" wp14:editId="334ACBA2">
          <wp:extent cx="1171771" cy="445273"/>
          <wp:effectExtent l="0" t="0" r="0" b="0"/>
          <wp:docPr id="204597576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8550558" name="Picture 20185505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5939" cy="458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E24F2EA" w14:textId="75B4305E" w:rsidR="005C3CD3" w:rsidRDefault="00664188" w:rsidP="0007755D">
    <w:pPr>
      <w:spacing w:after="0"/>
      <w:jc w:val="center"/>
      <w:rPr>
        <w:rFonts w:ascii="Times New Roman" w:hAnsi="Times New Roman" w:cs="Times New Roman"/>
        <w:sz w:val="20"/>
        <w:szCs w:val="22"/>
      </w:rPr>
    </w:pPr>
    <w:r>
      <w:rPr>
        <w:rFonts w:ascii="Times New Roman" w:hAnsi="Times New Roman" w:cs="Times New Roman"/>
        <w:sz w:val="20"/>
        <w:szCs w:val="22"/>
      </w:rPr>
      <w:t>___________________________________________________________________</w:t>
    </w:r>
  </w:p>
  <w:p w14:paraId="374228EE" w14:textId="77777777" w:rsidR="00664188" w:rsidRPr="00FC39A1" w:rsidRDefault="00664188" w:rsidP="0007755D">
    <w:pPr>
      <w:spacing w:after="0"/>
      <w:jc w:val="center"/>
      <w:rPr>
        <w:rFonts w:ascii="Times New Roman" w:hAnsi="Times New Roman" w:cs="Times New Roman"/>
        <w:sz w:val="20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67"/>
    <w:rsid w:val="00007E89"/>
    <w:rsid w:val="000146B6"/>
    <w:rsid w:val="00026E32"/>
    <w:rsid w:val="0006283A"/>
    <w:rsid w:val="0007755D"/>
    <w:rsid w:val="000872A8"/>
    <w:rsid w:val="00093E6F"/>
    <w:rsid w:val="000A1D98"/>
    <w:rsid w:val="000F2D16"/>
    <w:rsid w:val="0016232F"/>
    <w:rsid w:val="001C7D24"/>
    <w:rsid w:val="0022400E"/>
    <w:rsid w:val="0024003B"/>
    <w:rsid w:val="002B5D20"/>
    <w:rsid w:val="002E6569"/>
    <w:rsid w:val="003952A2"/>
    <w:rsid w:val="003B653A"/>
    <w:rsid w:val="00401C99"/>
    <w:rsid w:val="00430DC1"/>
    <w:rsid w:val="004A2CBB"/>
    <w:rsid w:val="004D2ADD"/>
    <w:rsid w:val="00512B57"/>
    <w:rsid w:val="005262B0"/>
    <w:rsid w:val="0054583F"/>
    <w:rsid w:val="005B65D2"/>
    <w:rsid w:val="005C3CD3"/>
    <w:rsid w:val="005E00A9"/>
    <w:rsid w:val="005E065D"/>
    <w:rsid w:val="00664188"/>
    <w:rsid w:val="00675CA8"/>
    <w:rsid w:val="00676C75"/>
    <w:rsid w:val="00683539"/>
    <w:rsid w:val="006C04E9"/>
    <w:rsid w:val="00743D9A"/>
    <w:rsid w:val="00751B0E"/>
    <w:rsid w:val="007834FE"/>
    <w:rsid w:val="00791019"/>
    <w:rsid w:val="007923A9"/>
    <w:rsid w:val="007B0185"/>
    <w:rsid w:val="007C55F7"/>
    <w:rsid w:val="007F4944"/>
    <w:rsid w:val="00887BCE"/>
    <w:rsid w:val="008C3BBE"/>
    <w:rsid w:val="00905874"/>
    <w:rsid w:val="00912BE2"/>
    <w:rsid w:val="00920D2E"/>
    <w:rsid w:val="009730E3"/>
    <w:rsid w:val="00976582"/>
    <w:rsid w:val="009D2567"/>
    <w:rsid w:val="00A01E69"/>
    <w:rsid w:val="00AC291B"/>
    <w:rsid w:val="00AD1951"/>
    <w:rsid w:val="00B83402"/>
    <w:rsid w:val="00B96177"/>
    <w:rsid w:val="00BB250D"/>
    <w:rsid w:val="00BC7F4F"/>
    <w:rsid w:val="00BD3144"/>
    <w:rsid w:val="00BF4B0B"/>
    <w:rsid w:val="00C66B71"/>
    <w:rsid w:val="00C82E51"/>
    <w:rsid w:val="00C85356"/>
    <w:rsid w:val="00CC58CC"/>
    <w:rsid w:val="00D36B80"/>
    <w:rsid w:val="00D52B7D"/>
    <w:rsid w:val="00D96B58"/>
    <w:rsid w:val="00DC0F0A"/>
    <w:rsid w:val="00E005FB"/>
    <w:rsid w:val="00E42EC6"/>
    <w:rsid w:val="00E47B2B"/>
    <w:rsid w:val="00E67911"/>
    <w:rsid w:val="00E73571"/>
    <w:rsid w:val="00E86BE5"/>
    <w:rsid w:val="00EA56E8"/>
    <w:rsid w:val="00EB7040"/>
    <w:rsid w:val="00EC2481"/>
    <w:rsid w:val="00ED4EB3"/>
    <w:rsid w:val="00EE19AF"/>
    <w:rsid w:val="00F01885"/>
    <w:rsid w:val="00F34AB0"/>
    <w:rsid w:val="00F659D2"/>
    <w:rsid w:val="00FA583B"/>
    <w:rsid w:val="00FB092B"/>
    <w:rsid w:val="00FC39A1"/>
    <w:rsid w:val="00FD0EB4"/>
    <w:rsid w:val="00FF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303299"/>
  <w15:chartTrackingRefBased/>
  <w15:docId w15:val="{B6B39BFB-C036-4936-8E1E-0DA52E56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MY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7B2B"/>
    <w:rPr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D4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4EB3"/>
    <w:rPr>
      <w:lang w:val="ms-MY"/>
    </w:rPr>
  </w:style>
  <w:style w:type="paragraph" w:styleId="Footer">
    <w:name w:val="footer"/>
    <w:basedOn w:val="Normal"/>
    <w:link w:val="FooterChar"/>
    <w:uiPriority w:val="99"/>
    <w:unhideWhenUsed/>
    <w:rsid w:val="00ED4EB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4EB3"/>
    <w:rPr>
      <w:lang w:val="ms-MY"/>
    </w:rPr>
  </w:style>
  <w:style w:type="character" w:styleId="Strong">
    <w:name w:val="Strong"/>
    <w:qFormat/>
    <w:rsid w:val="00791019"/>
    <w:rPr>
      <w:rFonts w:ascii="Times New Roman" w:hAnsi="Times New Roman"/>
      <w:b w:val="0"/>
      <w:bCs w:val="0"/>
      <w:i w:val="0"/>
      <w:iCs/>
      <w:spacing w:val="5"/>
      <w:sz w:val="32"/>
    </w:rPr>
  </w:style>
  <w:style w:type="paragraph" w:customStyle="1" w:styleId="AuthorName">
    <w:name w:val="Author Name"/>
    <w:basedOn w:val="Normal"/>
    <w:link w:val="AuthorNameChar"/>
    <w:qFormat/>
    <w:rsid w:val="00791019"/>
    <w:pPr>
      <w:spacing w:before="120" w:after="120" w:line="283" w:lineRule="auto"/>
      <w:jc w:val="center"/>
    </w:pPr>
    <w:rPr>
      <w:rFonts w:ascii="Times New Roman" w:eastAsia="Times New Roman" w:hAnsi="Times New Roman" w:cs="Times New Roman"/>
      <w:kern w:val="0"/>
      <w:sz w:val="26"/>
      <w:szCs w:val="24"/>
      <w:lang w:val="en-US" w:bidi="ar-SA"/>
      <w14:ligatures w14:val="none"/>
    </w:rPr>
  </w:style>
  <w:style w:type="character" w:customStyle="1" w:styleId="AuthorNameChar">
    <w:name w:val="Author Name Char"/>
    <w:link w:val="AuthorName"/>
    <w:rsid w:val="00791019"/>
    <w:rPr>
      <w:rFonts w:ascii="Times New Roman" w:eastAsia="Times New Roman" w:hAnsi="Times New Roman" w:cs="Times New Roman"/>
      <w:kern w:val="0"/>
      <w:sz w:val="26"/>
      <w:szCs w:val="24"/>
      <w:lang w:val="en-US" w:bidi="ar-SA"/>
      <w14:ligatures w14:val="none"/>
    </w:rPr>
  </w:style>
  <w:style w:type="character" w:styleId="Hyperlink">
    <w:name w:val="Hyperlink"/>
    <w:basedOn w:val="DefaultParagraphFont"/>
    <w:uiPriority w:val="99"/>
    <w:unhideWhenUsed/>
    <w:rsid w:val="0079101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1323</Words>
  <Characters>7543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jasheemah jafry</dc:creator>
  <cp:keywords/>
  <dc:description/>
  <cp:lastModifiedBy>Prison Miri</cp:lastModifiedBy>
  <cp:revision>13</cp:revision>
  <dcterms:created xsi:type="dcterms:W3CDTF">2024-01-26T02:07:00Z</dcterms:created>
  <dcterms:modified xsi:type="dcterms:W3CDTF">2025-10-14T08:50:00Z</dcterms:modified>
</cp:coreProperties>
</file>