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E9F8" w14:textId="68183DDA" w:rsidR="00096F22" w:rsidRPr="00096F22" w:rsidRDefault="00096F22" w:rsidP="00096F22">
      <w:pPr>
        <w:spacing w:before="80" w:line="240" w:lineRule="auto"/>
        <w:jc w:val="center"/>
        <w:rPr>
          <w:b/>
          <w:bCs/>
          <w:sz w:val="26"/>
          <w:szCs w:val="26"/>
        </w:rPr>
      </w:pPr>
      <w:r w:rsidRPr="00096F22">
        <w:rPr>
          <w:b/>
          <w:bCs/>
          <w:sz w:val="26"/>
          <w:szCs w:val="26"/>
        </w:rPr>
        <w:t>A STUDY ON EMOTIONAL INTELLIGENCE AND SELF-     RESILIENCE AMONG UNDERGRADUATE STUDENTS AT THE INTERNATIONAL ISLAMIC UNIVERSITY (IIUM) MALAYSIA</w:t>
      </w:r>
    </w:p>
    <w:p w14:paraId="501ABE5C" w14:textId="16746D53" w:rsidR="00FE7B7D" w:rsidRDefault="00096F22" w:rsidP="0014731E">
      <w:pPr>
        <w:pStyle w:val="AuthorName"/>
        <w:spacing w:before="0" w:after="0" w:line="240" w:lineRule="auto"/>
        <w:rPr>
          <w:rStyle w:val="Strong"/>
          <w:iCs w:val="0"/>
          <w:sz w:val="22"/>
          <w:szCs w:val="22"/>
        </w:rPr>
      </w:pPr>
      <w:proofErr w:type="spellStart"/>
      <w:r w:rsidRPr="009E0C60">
        <w:rPr>
          <w:sz w:val="24"/>
        </w:rPr>
        <w:t>N</w:t>
      </w:r>
      <w:r>
        <w:rPr>
          <w:sz w:val="24"/>
        </w:rPr>
        <w:t>orwati</w:t>
      </w:r>
      <w:proofErr w:type="spellEnd"/>
      <w:r>
        <w:rPr>
          <w:sz w:val="24"/>
        </w:rPr>
        <w:t xml:space="preserve"> Mansor</w:t>
      </w:r>
      <w:r w:rsidR="002147C7" w:rsidRPr="0014731E">
        <w:rPr>
          <w:rStyle w:val="Strong"/>
          <w:iCs w:val="0"/>
          <w:sz w:val="22"/>
          <w:szCs w:val="22"/>
          <w:vertAlign w:val="superscript"/>
        </w:rPr>
        <w:t>1</w:t>
      </w:r>
      <w:r w:rsidR="00B311E8" w:rsidRPr="0014731E">
        <w:rPr>
          <w:sz w:val="22"/>
          <w:szCs w:val="22"/>
        </w:rPr>
        <w:t>*</w:t>
      </w:r>
      <w:r w:rsidR="00FE7B7D" w:rsidRPr="0014731E">
        <w:rPr>
          <w:rStyle w:val="Strong"/>
          <w:iCs w:val="0"/>
          <w:sz w:val="22"/>
          <w:szCs w:val="22"/>
        </w:rPr>
        <w:t xml:space="preserve">, </w:t>
      </w:r>
      <w:r>
        <w:rPr>
          <w:rStyle w:val="Strong"/>
          <w:iCs w:val="0"/>
          <w:sz w:val="22"/>
          <w:szCs w:val="22"/>
        </w:rPr>
        <w:t xml:space="preserve">Syarifah </w:t>
      </w:r>
      <w:proofErr w:type="spellStart"/>
      <w:r>
        <w:rPr>
          <w:rStyle w:val="Strong"/>
          <w:iCs w:val="0"/>
          <w:sz w:val="22"/>
          <w:szCs w:val="22"/>
        </w:rPr>
        <w:t>Rohaniah</w:t>
      </w:r>
      <w:proofErr w:type="spellEnd"/>
      <w:r>
        <w:rPr>
          <w:rStyle w:val="Strong"/>
          <w:iCs w:val="0"/>
          <w:sz w:val="22"/>
          <w:szCs w:val="22"/>
        </w:rPr>
        <w:t xml:space="preserve"> Syed Mahmood</w:t>
      </w:r>
      <w:r w:rsidR="002147C7" w:rsidRPr="0014731E">
        <w:rPr>
          <w:rStyle w:val="Strong"/>
          <w:iCs w:val="0"/>
          <w:sz w:val="22"/>
          <w:szCs w:val="22"/>
          <w:vertAlign w:val="superscript"/>
        </w:rPr>
        <w:t>2</w:t>
      </w:r>
      <w:r w:rsidR="002147C7" w:rsidRPr="0014731E">
        <w:rPr>
          <w:rStyle w:val="Strong"/>
          <w:iCs w:val="0"/>
          <w:sz w:val="22"/>
          <w:szCs w:val="22"/>
        </w:rPr>
        <w:t xml:space="preserve">, </w:t>
      </w:r>
      <w:r>
        <w:rPr>
          <w:rStyle w:val="Strong"/>
          <w:iCs w:val="0"/>
          <w:sz w:val="22"/>
          <w:szCs w:val="22"/>
        </w:rPr>
        <w:t xml:space="preserve">Nurul Wahida Aimi binti </w:t>
      </w:r>
      <w:r w:rsidR="00B311E8">
        <w:rPr>
          <w:rStyle w:val="Strong"/>
          <w:iCs w:val="0"/>
          <w:sz w:val="22"/>
          <w:szCs w:val="22"/>
        </w:rPr>
        <w:t>Zamri</w:t>
      </w:r>
      <w:r>
        <w:rPr>
          <w:rStyle w:val="Strong"/>
          <w:iCs w:val="0"/>
          <w:sz w:val="22"/>
          <w:szCs w:val="22"/>
        </w:rPr>
        <w:t xml:space="preserve"> </w:t>
      </w:r>
      <w:r w:rsidR="00B311E8">
        <w:rPr>
          <w:rStyle w:val="Strong"/>
          <w:iCs w:val="0"/>
          <w:sz w:val="22"/>
          <w:szCs w:val="22"/>
          <w:vertAlign w:val="superscript"/>
          <w:lang w:val="en-MY"/>
        </w:rPr>
        <w:t>3</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40F1DB18" w14:textId="77777777" w:rsidR="00DF57CB" w:rsidRDefault="00A55B96" w:rsidP="00B311E8">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1</w:t>
      </w:r>
      <w:r w:rsidR="00B311E8">
        <w:rPr>
          <w:rStyle w:val="Strong"/>
          <w:iCs w:val="0"/>
          <w:sz w:val="22"/>
          <w:szCs w:val="22"/>
          <w:vertAlign w:val="superscript"/>
          <w:lang w:val="en-MY"/>
        </w:rPr>
        <w:t>23</w:t>
      </w:r>
      <w:r w:rsidR="00FE7B7D" w:rsidRPr="0014731E">
        <w:rPr>
          <w:rStyle w:val="Strong"/>
          <w:iCs w:val="0"/>
          <w:sz w:val="22"/>
          <w:szCs w:val="22"/>
          <w:lang w:val="en-MY"/>
        </w:rPr>
        <w:t>De</w:t>
      </w:r>
      <w:r w:rsidR="00B311E8">
        <w:rPr>
          <w:rStyle w:val="Strong"/>
          <w:iCs w:val="0"/>
          <w:sz w:val="22"/>
          <w:szCs w:val="22"/>
          <w:lang w:val="en-MY"/>
        </w:rPr>
        <w:t xml:space="preserve">partment of Educational Psychology and </w:t>
      </w:r>
      <w:proofErr w:type="spellStart"/>
      <w:r w:rsidR="00B311E8">
        <w:rPr>
          <w:rStyle w:val="Strong"/>
          <w:iCs w:val="0"/>
          <w:sz w:val="22"/>
          <w:szCs w:val="22"/>
          <w:lang w:val="en-MY"/>
        </w:rPr>
        <w:t>Counseling</w:t>
      </w:r>
      <w:proofErr w:type="spellEnd"/>
      <w:r w:rsidR="00FE7B7D" w:rsidRPr="0014731E">
        <w:rPr>
          <w:rStyle w:val="Strong"/>
          <w:iCs w:val="0"/>
          <w:sz w:val="22"/>
          <w:szCs w:val="22"/>
          <w:lang w:val="en-MY"/>
        </w:rPr>
        <w:t xml:space="preserve">, </w:t>
      </w:r>
      <w:r w:rsidR="00B311E8">
        <w:rPr>
          <w:rStyle w:val="Strong"/>
          <w:iCs w:val="0"/>
          <w:sz w:val="22"/>
          <w:szCs w:val="22"/>
          <w:lang w:val="en-MY"/>
        </w:rPr>
        <w:t>Kulliyyah of Education</w:t>
      </w:r>
      <w:r w:rsidR="00FE7B7D" w:rsidRPr="0014731E">
        <w:rPr>
          <w:rStyle w:val="Strong"/>
          <w:iCs w:val="0"/>
          <w:sz w:val="22"/>
          <w:szCs w:val="22"/>
          <w:lang w:val="en-MY"/>
        </w:rPr>
        <w:t>,</w:t>
      </w:r>
    </w:p>
    <w:p w14:paraId="6814405C" w14:textId="43D441EC" w:rsidR="00A55B96" w:rsidRPr="0014731E" w:rsidRDefault="00B311E8" w:rsidP="00B311E8">
      <w:pPr>
        <w:pStyle w:val="AuthorName"/>
        <w:spacing w:before="0" w:after="0" w:line="240" w:lineRule="auto"/>
        <w:rPr>
          <w:rStyle w:val="Strong"/>
          <w:iCs w:val="0"/>
          <w:sz w:val="22"/>
          <w:szCs w:val="22"/>
          <w:lang w:val="en-MY"/>
        </w:rPr>
      </w:pPr>
      <w:r>
        <w:rPr>
          <w:rStyle w:val="Strong"/>
          <w:iCs w:val="0"/>
          <w:sz w:val="22"/>
          <w:szCs w:val="22"/>
          <w:lang w:val="en-MY"/>
        </w:rPr>
        <w:t xml:space="preserve"> International Islamic University Malaysia, Malaysia</w:t>
      </w:r>
      <w:r w:rsidR="00FE7B7D" w:rsidRPr="0014731E">
        <w:rPr>
          <w:rStyle w:val="Strong"/>
          <w:iCs w:val="0"/>
          <w:sz w:val="22"/>
          <w:szCs w:val="22"/>
          <w:lang w:val="en-MY"/>
        </w:rPr>
        <w:t xml:space="preserve">, </w:t>
      </w: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7C07A55C" w14:textId="419E40EA" w:rsidR="0014731E" w:rsidRPr="00A1355F" w:rsidRDefault="00FE7B7D" w:rsidP="000B727A">
      <w:pPr>
        <w:spacing w:before="0" w:after="0" w:line="240" w:lineRule="auto"/>
        <w:ind w:left="862" w:right="862"/>
        <w:jc w:val="center"/>
        <w:rPr>
          <w:szCs w:val="18"/>
        </w:rPr>
      </w:pPr>
      <w:r w:rsidRPr="0014731E">
        <w:rPr>
          <w:sz w:val="22"/>
          <w:szCs w:val="22"/>
        </w:rPr>
        <w:t xml:space="preserve">*: </w:t>
      </w:r>
      <w:hyperlink r:id="rId6" w:history="1">
        <w:r w:rsidR="00B311E8" w:rsidRPr="00A1355F">
          <w:rPr>
            <w:rStyle w:val="Hyperlink"/>
            <w:szCs w:val="18"/>
          </w:rPr>
          <w:t>norwati@iium.edu.my</w:t>
        </w:r>
      </w:hyperlink>
    </w:p>
    <w:p w14:paraId="1E80DF00" w14:textId="7A4E51F5" w:rsidR="00FE7B7D" w:rsidRPr="00A1355F" w:rsidRDefault="007536E3" w:rsidP="00A1355F">
      <w:pPr>
        <w:spacing w:before="0" w:after="0" w:line="240" w:lineRule="auto"/>
        <w:ind w:left="862" w:right="862"/>
        <w:jc w:val="center"/>
        <w:rPr>
          <w:szCs w:val="18"/>
        </w:rPr>
      </w:pPr>
      <w:hyperlink r:id="rId7" w:history="1">
        <w:r w:rsidR="00A1355F" w:rsidRPr="00A1355F">
          <w:rPr>
            <w:rStyle w:val="Hyperlink"/>
            <w:szCs w:val="18"/>
          </w:rPr>
          <w:t>rohaniah@iium.edu.my</w:t>
        </w:r>
      </w:hyperlink>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17D13783" w14:textId="69406ADA" w:rsidR="00A1355F" w:rsidRPr="005B2A8B" w:rsidRDefault="00FE7B7D" w:rsidP="005B2A8B">
      <w:pPr>
        <w:rPr>
          <w:color w:val="000000"/>
          <w:szCs w:val="18"/>
          <w:shd w:val="clear" w:color="auto" w:fill="FFFFFF"/>
        </w:rPr>
      </w:pPr>
      <w:r w:rsidRPr="000B727A">
        <w:rPr>
          <w:b/>
          <w:bCs/>
          <w:iCs/>
          <w:sz w:val="20"/>
          <w:szCs w:val="20"/>
        </w:rPr>
        <w:t>Abstra</w:t>
      </w:r>
      <w:r w:rsidR="0064723C">
        <w:rPr>
          <w:b/>
          <w:bCs/>
          <w:iCs/>
          <w:sz w:val="20"/>
          <w:szCs w:val="20"/>
        </w:rPr>
        <w:t>ct</w:t>
      </w:r>
      <w:r w:rsidR="00A1355F">
        <w:rPr>
          <w:rFonts w:ascii="Lato" w:hAnsi="Lato"/>
          <w:color w:val="000000"/>
          <w:sz w:val="23"/>
          <w:szCs w:val="23"/>
        </w:rPr>
        <w:br/>
      </w:r>
      <w:r w:rsidR="00A1355F" w:rsidRPr="00A1355F">
        <w:rPr>
          <w:color w:val="000000"/>
          <w:szCs w:val="18"/>
          <w:shd w:val="clear" w:color="auto" w:fill="FFFFFF"/>
        </w:rPr>
        <w:t>In recent years, the study of Emotional Intelligence (EI) and Self-Resilience has ga</w:t>
      </w:r>
      <w:r w:rsidR="005B2A8B">
        <w:rPr>
          <w:color w:val="000000"/>
          <w:szCs w:val="18"/>
          <w:shd w:val="clear" w:color="auto" w:fill="FFFFFF"/>
        </w:rPr>
        <w:t>thered</w:t>
      </w:r>
      <w:r w:rsidR="00A1355F" w:rsidRPr="00A1355F">
        <w:rPr>
          <w:color w:val="000000"/>
          <w:szCs w:val="18"/>
          <w:shd w:val="clear" w:color="auto" w:fill="FFFFFF"/>
        </w:rPr>
        <w:t xml:space="preserve"> increasing scholarly attention, particularly within educational contexts. This study aims to examine the level of Emotional Intelligence among undergraduate students at the International Islamic University Malaysia (IIUM) and to explore the relationship between Emotional Intelligence and Self-Resilience within this population. Employing a quantitative research design, data were collected from 160 undergraduate students at IIUM Gombak Campus through purposive sampling. Participants completed the Schutte Self-Report Emotional Intelligence Test (SSEIT), comprising 33 items, and the Brief Resilience Scale (BRS), consisting of 6 items. The data were analyzed using Pearson’s correlation. Results indicated that the majority of respondents demonstrated a moderate level of Emotional Intelligence (56.9%), followed by high (27.5%) and low (15.6%) levels. </w:t>
      </w:r>
      <w:r w:rsidR="005B2A8B">
        <w:rPr>
          <w:color w:val="000000"/>
          <w:szCs w:val="18"/>
          <w:shd w:val="clear" w:color="auto" w:fill="FFFFFF"/>
        </w:rPr>
        <w:t>Moreover</w:t>
      </w:r>
      <w:r w:rsidR="00A1355F" w:rsidRPr="00A1355F">
        <w:rPr>
          <w:color w:val="000000"/>
          <w:szCs w:val="18"/>
          <w:shd w:val="clear" w:color="auto" w:fill="FFFFFF"/>
        </w:rPr>
        <w:t xml:space="preserve">, the findings revealed a significant moderate positive correlation between Emotional Intelligence and Self-Resilience, </w:t>
      </w:r>
      <w:proofErr w:type="gramStart"/>
      <w:r w:rsidR="00A1355F" w:rsidRPr="00A1355F">
        <w:rPr>
          <w:color w:val="000000"/>
          <w:szCs w:val="18"/>
          <w:shd w:val="clear" w:color="auto" w:fill="FFFFFF"/>
        </w:rPr>
        <w:t>r(</w:t>
      </w:r>
      <w:proofErr w:type="gramEnd"/>
      <w:r w:rsidR="00A1355F" w:rsidRPr="00A1355F">
        <w:rPr>
          <w:color w:val="000000"/>
          <w:szCs w:val="18"/>
          <w:shd w:val="clear" w:color="auto" w:fill="FFFFFF"/>
        </w:rPr>
        <w:t>160) = .38, p &lt; .001. These findings suggest that higher Emotional Intelligence is associated with greater resilience among undergraduate students</w:t>
      </w:r>
      <w:r w:rsidR="00AA1AC7">
        <w:rPr>
          <w:color w:val="000000"/>
          <w:szCs w:val="18"/>
          <w:shd w:val="clear" w:color="auto" w:fill="FFFFFF"/>
        </w:rPr>
        <w:t>.</w:t>
      </w:r>
    </w:p>
    <w:p w14:paraId="6AEA532E" w14:textId="77777777" w:rsidR="00FE7B7D" w:rsidRPr="000B727A" w:rsidRDefault="00FE7B7D" w:rsidP="00FE7B7D">
      <w:pPr>
        <w:spacing w:before="0" w:after="0" w:line="240" w:lineRule="auto"/>
        <w:ind w:left="862" w:right="862"/>
        <w:rPr>
          <w:i/>
          <w:iCs/>
          <w:color w:val="000000"/>
          <w:sz w:val="20"/>
          <w:szCs w:val="20"/>
        </w:rPr>
      </w:pPr>
    </w:p>
    <w:p w14:paraId="3A8602D9" w14:textId="1F103948" w:rsidR="00FE7B7D" w:rsidRPr="000B727A" w:rsidRDefault="00FE7B7D" w:rsidP="00FE7B7D">
      <w:pPr>
        <w:spacing w:before="0" w:after="0" w:line="240" w:lineRule="auto"/>
        <w:ind w:left="862" w:right="862"/>
        <w:rPr>
          <w:rStyle w:val="hps"/>
          <w:i/>
          <w:sz w:val="20"/>
          <w:szCs w:val="20"/>
        </w:rPr>
      </w:pPr>
      <w:r w:rsidRPr="000B727A">
        <w:rPr>
          <w:b/>
          <w:i/>
          <w:iCs/>
          <w:sz w:val="20"/>
          <w:szCs w:val="20"/>
        </w:rPr>
        <w:t>Keywords</w:t>
      </w:r>
      <w:r w:rsidRPr="00A4481C">
        <w:rPr>
          <w:bCs/>
          <w:i/>
          <w:sz w:val="20"/>
          <w:szCs w:val="20"/>
        </w:rPr>
        <w:t>:</w:t>
      </w:r>
      <w:r w:rsidR="00DF57CB" w:rsidRPr="00A4481C">
        <w:rPr>
          <w:bCs/>
          <w:i/>
          <w:sz w:val="20"/>
          <w:szCs w:val="20"/>
        </w:rPr>
        <w:t xml:space="preserve"> Emotional Intelligence, self-resilience, under graduate students</w:t>
      </w:r>
      <w:r w:rsidRPr="000B727A">
        <w:rPr>
          <w:b/>
          <w:i/>
          <w:sz w:val="20"/>
          <w:szCs w:val="20"/>
        </w:rPr>
        <w:t xml:space="preserve"> </w:t>
      </w:r>
    </w:p>
    <w:p w14:paraId="0C0B081F" w14:textId="77777777" w:rsidR="00096F22" w:rsidRDefault="00096F22" w:rsidP="00096F22">
      <w:pPr>
        <w:jc w:val="center"/>
        <w:rPr>
          <w:rFonts w:ascii="Lato" w:hAnsi="Lato"/>
          <w:color w:val="000000"/>
          <w:sz w:val="23"/>
          <w:szCs w:val="23"/>
          <w:shd w:val="clear" w:color="auto" w:fill="FFFFFF"/>
        </w:rPr>
      </w:pPr>
    </w:p>
    <w:p w14:paraId="35B2B6AC" w14:textId="77777777" w:rsidR="0040633A" w:rsidRDefault="0040633A"/>
    <w:sectPr w:rsidR="004063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27A4" w14:textId="77777777" w:rsidR="007536E3" w:rsidRDefault="007536E3" w:rsidP="00FE7B7D">
      <w:pPr>
        <w:spacing w:before="0" w:after="0" w:line="240" w:lineRule="auto"/>
      </w:pPr>
      <w:r>
        <w:separator/>
      </w:r>
    </w:p>
  </w:endnote>
  <w:endnote w:type="continuationSeparator" w:id="0">
    <w:p w14:paraId="733FC9F3" w14:textId="77777777" w:rsidR="007536E3" w:rsidRDefault="007536E3"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9BF3" w14:textId="77777777" w:rsidR="00A4481C" w:rsidRDefault="00A44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7992" w14:textId="77777777" w:rsidR="00A4481C" w:rsidRDefault="00A448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7A3D" w14:textId="77777777" w:rsidR="00A4481C" w:rsidRDefault="00A44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CDC3" w14:textId="77777777" w:rsidR="007536E3" w:rsidRDefault="007536E3" w:rsidP="00FE7B7D">
      <w:pPr>
        <w:spacing w:before="0" w:after="0" w:line="240" w:lineRule="auto"/>
      </w:pPr>
      <w:r>
        <w:separator/>
      </w:r>
    </w:p>
  </w:footnote>
  <w:footnote w:type="continuationSeparator" w:id="0">
    <w:p w14:paraId="269F78A2" w14:textId="77777777" w:rsidR="007536E3" w:rsidRDefault="007536E3"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8843" w14:textId="77777777" w:rsidR="00A4481C" w:rsidRDefault="00A44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9793" w14:textId="6CDBC85B" w:rsidR="00FE7B7D" w:rsidRDefault="00FE7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5669" w14:textId="77777777" w:rsidR="00A4481C" w:rsidRDefault="00A448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2508"/>
    <w:rsid w:val="00096F22"/>
    <w:rsid w:val="000A5E87"/>
    <w:rsid w:val="000B727A"/>
    <w:rsid w:val="000F204A"/>
    <w:rsid w:val="0014731E"/>
    <w:rsid w:val="001A1260"/>
    <w:rsid w:val="001A5A2F"/>
    <w:rsid w:val="001D4B8A"/>
    <w:rsid w:val="002147C7"/>
    <w:rsid w:val="0029333C"/>
    <w:rsid w:val="0040633A"/>
    <w:rsid w:val="00457445"/>
    <w:rsid w:val="0047596F"/>
    <w:rsid w:val="004A7420"/>
    <w:rsid w:val="005B2A8B"/>
    <w:rsid w:val="005B65D2"/>
    <w:rsid w:val="0064723C"/>
    <w:rsid w:val="00712E68"/>
    <w:rsid w:val="007536E3"/>
    <w:rsid w:val="007628E8"/>
    <w:rsid w:val="00827635"/>
    <w:rsid w:val="008874F2"/>
    <w:rsid w:val="00A1355F"/>
    <w:rsid w:val="00A41B79"/>
    <w:rsid w:val="00A4481C"/>
    <w:rsid w:val="00A55B96"/>
    <w:rsid w:val="00AA1AC7"/>
    <w:rsid w:val="00B311E8"/>
    <w:rsid w:val="00D160BF"/>
    <w:rsid w:val="00DF57CB"/>
    <w:rsid w:val="00FE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 w:type="character" w:styleId="Hyperlink">
    <w:name w:val="Hyperlink"/>
    <w:basedOn w:val="DefaultParagraphFont"/>
    <w:uiPriority w:val="99"/>
    <w:unhideWhenUsed/>
    <w:rsid w:val="00096F22"/>
    <w:rPr>
      <w:color w:val="467886" w:themeColor="hyperlink"/>
      <w:u w:val="single"/>
    </w:rPr>
  </w:style>
  <w:style w:type="character" w:styleId="UnresolvedMention">
    <w:name w:val="Unresolved Mention"/>
    <w:basedOn w:val="DefaultParagraphFont"/>
    <w:uiPriority w:val="99"/>
    <w:semiHidden/>
    <w:unhideWhenUsed/>
    <w:rsid w:val="00B3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rohaniah@iium.edu.my"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rwati@iium.edu.my"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USER</cp:lastModifiedBy>
  <cp:revision>5</cp:revision>
  <dcterms:created xsi:type="dcterms:W3CDTF">2025-08-21T03:23:00Z</dcterms:created>
  <dcterms:modified xsi:type="dcterms:W3CDTF">2025-08-21T04:07:00Z</dcterms:modified>
</cp:coreProperties>
</file>